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77D4" w:rsidRPr="00C202D3" w:rsidRDefault="00B077D4" w:rsidP="00857017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202D3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B077D4" w:rsidRPr="00C202D3" w:rsidRDefault="00B077D4" w:rsidP="00857017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202D3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B077D4" w:rsidRPr="00E65F9B" w:rsidRDefault="00B077D4" w:rsidP="0085701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202D3">
        <w:rPr>
          <w:rFonts w:ascii="Times New Roman" w:hAnsi="Times New Roman" w:cs="Times New Roman"/>
          <w:sz w:val="28"/>
          <w:szCs w:val="28"/>
        </w:rPr>
        <w:t>АРХАНГЕЛЬСКОЙ ОБЛАСТИ</w:t>
      </w:r>
    </w:p>
    <w:p w:rsidR="00B077D4" w:rsidRPr="00862326" w:rsidRDefault="00B077D4" w:rsidP="00B077D4">
      <w:pPr>
        <w:pStyle w:val="Title"/>
        <w:spacing w:before="0" w:after="0"/>
        <w:ind w:firstLine="709"/>
        <w:outlineLvl w:val="9"/>
        <w:rPr>
          <w:rFonts w:cs="Times New Roman"/>
          <w:sz w:val="30"/>
          <w:szCs w:val="30"/>
        </w:rPr>
      </w:pPr>
    </w:p>
    <w:p w:rsidR="00B077D4" w:rsidRPr="00862326" w:rsidRDefault="00B077D4" w:rsidP="00B077D4">
      <w:pPr>
        <w:pStyle w:val="ConsPlusTitle"/>
        <w:ind w:firstLine="709"/>
        <w:jc w:val="center"/>
        <w:rPr>
          <w:rFonts w:ascii="Times New Roman" w:hAnsi="Times New Roman" w:cs="Times New Roman"/>
          <w:sz w:val="30"/>
          <w:szCs w:val="30"/>
        </w:rPr>
      </w:pPr>
    </w:p>
    <w:p w:rsidR="00B077D4" w:rsidRPr="00733C0B" w:rsidRDefault="00B077D4" w:rsidP="00857017">
      <w:pPr>
        <w:jc w:val="center"/>
        <w:rPr>
          <w:b/>
          <w:sz w:val="36"/>
          <w:szCs w:val="36"/>
        </w:rPr>
      </w:pPr>
      <w:r w:rsidRPr="00733C0B">
        <w:rPr>
          <w:b/>
          <w:sz w:val="36"/>
          <w:szCs w:val="36"/>
        </w:rPr>
        <w:t>П О С Т А Н О В Л Е Н И Е</w:t>
      </w:r>
    </w:p>
    <w:p w:rsidR="00B077D4" w:rsidRDefault="00B077D4" w:rsidP="00B077D4">
      <w:pPr>
        <w:ind w:firstLine="709"/>
        <w:jc w:val="center"/>
        <w:rPr>
          <w:b/>
          <w:sz w:val="28"/>
          <w:szCs w:val="28"/>
        </w:rPr>
      </w:pPr>
    </w:p>
    <w:p w:rsidR="00B077D4" w:rsidRDefault="00B077D4" w:rsidP="00B077D4">
      <w:pPr>
        <w:ind w:firstLine="709"/>
        <w:jc w:val="center"/>
        <w:rPr>
          <w:b/>
          <w:sz w:val="28"/>
          <w:szCs w:val="28"/>
        </w:rPr>
      </w:pPr>
    </w:p>
    <w:p w:rsidR="00B077D4" w:rsidRDefault="00B4277E" w:rsidP="00B077D4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От 11</w:t>
      </w:r>
      <w:r w:rsidR="00B077D4">
        <w:rPr>
          <w:sz w:val="28"/>
          <w:szCs w:val="28"/>
        </w:rPr>
        <w:t xml:space="preserve"> </w:t>
      </w:r>
      <w:r w:rsidR="001343E5">
        <w:rPr>
          <w:sz w:val="28"/>
          <w:szCs w:val="28"/>
        </w:rPr>
        <w:t>февраля</w:t>
      </w:r>
      <w:r w:rsidR="00B077D4">
        <w:rPr>
          <w:sz w:val="28"/>
          <w:szCs w:val="28"/>
        </w:rPr>
        <w:t xml:space="preserve"> 202</w:t>
      </w:r>
      <w:r w:rsidR="00D95D63">
        <w:rPr>
          <w:sz w:val="28"/>
          <w:szCs w:val="28"/>
        </w:rPr>
        <w:t>6</w:t>
      </w:r>
      <w:r>
        <w:rPr>
          <w:sz w:val="28"/>
          <w:szCs w:val="28"/>
        </w:rPr>
        <w:t xml:space="preserve"> г. № 81</w:t>
      </w:r>
      <w:r w:rsidR="00B077D4" w:rsidRPr="0061538D">
        <w:rPr>
          <w:sz w:val="28"/>
          <w:szCs w:val="28"/>
        </w:rPr>
        <w:t>-па</w:t>
      </w:r>
    </w:p>
    <w:p w:rsidR="00B077D4" w:rsidRDefault="00B077D4" w:rsidP="00B077D4">
      <w:pPr>
        <w:ind w:firstLine="709"/>
        <w:jc w:val="center"/>
        <w:rPr>
          <w:sz w:val="28"/>
          <w:szCs w:val="28"/>
        </w:rPr>
      </w:pPr>
    </w:p>
    <w:p w:rsidR="00B077D4" w:rsidRPr="0061538D" w:rsidRDefault="00B077D4" w:rsidP="00B077D4">
      <w:pPr>
        <w:tabs>
          <w:tab w:val="left" w:pos="258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ab/>
      </w:r>
      <w:bookmarkStart w:id="0" w:name="_GoBack"/>
      <w:bookmarkEnd w:id="0"/>
    </w:p>
    <w:p w:rsidR="00B077D4" w:rsidRPr="00735A11" w:rsidRDefault="00B077D4" w:rsidP="00B077D4">
      <w:pPr>
        <w:ind w:firstLine="709"/>
        <w:jc w:val="center"/>
        <w:rPr>
          <w:sz w:val="20"/>
        </w:rPr>
      </w:pPr>
      <w:r w:rsidRPr="00735A11">
        <w:rPr>
          <w:sz w:val="20"/>
        </w:rPr>
        <w:t>г. Шенкурск</w:t>
      </w:r>
    </w:p>
    <w:p w:rsidR="00B077D4" w:rsidRDefault="00B077D4" w:rsidP="00B077D4">
      <w:pPr>
        <w:ind w:firstLine="709"/>
        <w:jc w:val="center"/>
        <w:rPr>
          <w:sz w:val="28"/>
          <w:szCs w:val="28"/>
        </w:rPr>
      </w:pPr>
    </w:p>
    <w:p w:rsidR="00B077D4" w:rsidRPr="001E43D2" w:rsidRDefault="00B077D4" w:rsidP="00B077D4">
      <w:pPr>
        <w:ind w:firstLine="709"/>
        <w:jc w:val="center"/>
        <w:rPr>
          <w:sz w:val="28"/>
          <w:szCs w:val="28"/>
        </w:rPr>
      </w:pPr>
    </w:p>
    <w:p w:rsidR="001E74F0" w:rsidRDefault="00CF539A" w:rsidP="001343E5">
      <w:pPr>
        <w:jc w:val="center"/>
        <w:rPr>
          <w:b/>
          <w:sz w:val="26"/>
          <w:szCs w:val="26"/>
        </w:rPr>
      </w:pPr>
      <w:r w:rsidRPr="00B4358E">
        <w:rPr>
          <w:b/>
          <w:iCs/>
          <w:color w:val="000000"/>
          <w:sz w:val="26"/>
          <w:szCs w:val="26"/>
        </w:rPr>
        <w:t>О проведении</w:t>
      </w:r>
      <w:r w:rsidR="00B077D4" w:rsidRPr="00B4358E">
        <w:rPr>
          <w:b/>
          <w:iCs/>
          <w:color w:val="000000"/>
          <w:sz w:val="26"/>
          <w:szCs w:val="26"/>
        </w:rPr>
        <w:t xml:space="preserve"> </w:t>
      </w:r>
      <w:r w:rsidRPr="00B4358E">
        <w:rPr>
          <w:b/>
          <w:sz w:val="26"/>
          <w:szCs w:val="26"/>
        </w:rPr>
        <w:t>окружн</w:t>
      </w:r>
      <w:r w:rsidR="001343E5" w:rsidRPr="00B4358E">
        <w:rPr>
          <w:b/>
          <w:sz w:val="26"/>
          <w:szCs w:val="26"/>
        </w:rPr>
        <w:t xml:space="preserve">ого мероприятия </w:t>
      </w:r>
    </w:p>
    <w:p w:rsidR="001060A2" w:rsidRPr="00B4358E" w:rsidRDefault="001343E5" w:rsidP="001343E5">
      <w:pPr>
        <w:jc w:val="center"/>
        <w:rPr>
          <w:b/>
          <w:sz w:val="26"/>
          <w:szCs w:val="26"/>
        </w:rPr>
      </w:pPr>
      <w:r w:rsidRPr="00B4358E">
        <w:rPr>
          <w:b/>
          <w:sz w:val="26"/>
          <w:szCs w:val="26"/>
        </w:rPr>
        <w:t>«</w:t>
      </w:r>
      <w:r w:rsidR="007239F5" w:rsidRPr="00B4358E">
        <w:rPr>
          <w:b/>
          <w:sz w:val="26"/>
          <w:szCs w:val="26"/>
        </w:rPr>
        <w:t>Победный марафон школы четырех Героев</w:t>
      </w:r>
      <w:r w:rsidRPr="00B4358E">
        <w:rPr>
          <w:b/>
          <w:sz w:val="26"/>
          <w:szCs w:val="26"/>
        </w:rPr>
        <w:t xml:space="preserve">» среди обучающихся </w:t>
      </w:r>
      <w:r w:rsidR="00872118" w:rsidRPr="00B4358E">
        <w:rPr>
          <w:b/>
          <w:sz w:val="26"/>
          <w:szCs w:val="26"/>
        </w:rPr>
        <w:t>образовательных учреждений Шенкурского муниципального округа</w:t>
      </w:r>
    </w:p>
    <w:p w:rsidR="005E6F87" w:rsidRPr="00857017" w:rsidRDefault="005E6F87" w:rsidP="001343E5">
      <w:pPr>
        <w:ind w:firstLine="709"/>
        <w:jc w:val="center"/>
        <w:rPr>
          <w:b/>
          <w:sz w:val="28"/>
          <w:szCs w:val="28"/>
        </w:rPr>
      </w:pPr>
    </w:p>
    <w:p w:rsidR="00B077D4" w:rsidRPr="00857017" w:rsidRDefault="00B077D4" w:rsidP="00B077D4">
      <w:pPr>
        <w:ind w:firstLine="709"/>
        <w:jc w:val="both"/>
        <w:rPr>
          <w:b/>
          <w:sz w:val="28"/>
          <w:szCs w:val="28"/>
        </w:rPr>
      </w:pPr>
    </w:p>
    <w:p w:rsidR="00E47455" w:rsidRPr="00B4358E" w:rsidRDefault="00B077D4" w:rsidP="00E47455">
      <w:pPr>
        <w:ind w:firstLine="709"/>
        <w:jc w:val="both"/>
        <w:rPr>
          <w:b/>
          <w:color w:val="000000"/>
          <w:sz w:val="26"/>
          <w:szCs w:val="26"/>
        </w:rPr>
      </w:pPr>
      <w:r w:rsidRPr="00B4358E">
        <w:rPr>
          <w:color w:val="000000"/>
          <w:sz w:val="26"/>
          <w:szCs w:val="26"/>
        </w:rPr>
        <w:t xml:space="preserve">В соответствии с </w:t>
      </w:r>
      <w:r w:rsidR="009B24A4" w:rsidRPr="00B4358E">
        <w:rPr>
          <w:color w:val="000000"/>
          <w:sz w:val="26"/>
          <w:szCs w:val="26"/>
        </w:rPr>
        <w:t xml:space="preserve">пунктом 13 статьи 16 Федерального закона </w:t>
      </w:r>
      <w:r w:rsidR="00B4358E">
        <w:rPr>
          <w:color w:val="000000"/>
          <w:sz w:val="26"/>
          <w:szCs w:val="26"/>
        </w:rPr>
        <w:t xml:space="preserve">от </w:t>
      </w:r>
      <w:r w:rsidR="002D7937" w:rsidRPr="00B4358E">
        <w:rPr>
          <w:color w:val="000000"/>
          <w:sz w:val="26"/>
          <w:szCs w:val="26"/>
        </w:rPr>
        <w:t>0</w:t>
      </w:r>
      <w:r w:rsidR="009B24A4" w:rsidRPr="00B4358E">
        <w:rPr>
          <w:color w:val="000000"/>
          <w:sz w:val="26"/>
          <w:szCs w:val="26"/>
        </w:rPr>
        <w:t>6</w:t>
      </w:r>
      <w:r w:rsidRPr="00B4358E">
        <w:rPr>
          <w:color w:val="000000"/>
          <w:sz w:val="26"/>
          <w:szCs w:val="26"/>
        </w:rPr>
        <w:t xml:space="preserve"> </w:t>
      </w:r>
      <w:r w:rsidR="009B24A4" w:rsidRPr="00B4358E">
        <w:rPr>
          <w:color w:val="000000"/>
          <w:sz w:val="26"/>
          <w:szCs w:val="26"/>
        </w:rPr>
        <w:t>октября</w:t>
      </w:r>
      <w:r w:rsidRPr="00B4358E">
        <w:rPr>
          <w:color w:val="000000"/>
          <w:sz w:val="26"/>
          <w:szCs w:val="26"/>
        </w:rPr>
        <w:t xml:space="preserve"> 20</w:t>
      </w:r>
      <w:r w:rsidR="009B24A4" w:rsidRPr="00B4358E">
        <w:rPr>
          <w:color w:val="000000"/>
          <w:sz w:val="26"/>
          <w:szCs w:val="26"/>
        </w:rPr>
        <w:t>03</w:t>
      </w:r>
      <w:r w:rsidRPr="00B4358E">
        <w:rPr>
          <w:color w:val="000000"/>
          <w:sz w:val="26"/>
          <w:szCs w:val="26"/>
        </w:rPr>
        <w:t xml:space="preserve"> года № </w:t>
      </w:r>
      <w:r w:rsidR="00402B37" w:rsidRPr="00B4358E">
        <w:rPr>
          <w:color w:val="000000"/>
          <w:sz w:val="26"/>
          <w:szCs w:val="26"/>
        </w:rPr>
        <w:t>131</w:t>
      </w:r>
      <w:r w:rsidRPr="00B4358E">
        <w:rPr>
          <w:color w:val="000000"/>
          <w:sz w:val="26"/>
          <w:szCs w:val="26"/>
        </w:rPr>
        <w:t>-ФЗ «Об общих</w:t>
      </w:r>
      <w:r w:rsidR="002F40E9" w:rsidRPr="00B4358E">
        <w:rPr>
          <w:color w:val="000000"/>
          <w:sz w:val="26"/>
          <w:szCs w:val="26"/>
        </w:rPr>
        <w:t xml:space="preserve"> принципах организации местного </w:t>
      </w:r>
      <w:r w:rsidRPr="00B4358E">
        <w:rPr>
          <w:color w:val="000000"/>
          <w:sz w:val="26"/>
          <w:szCs w:val="26"/>
        </w:rPr>
        <w:t xml:space="preserve">самоуправления в </w:t>
      </w:r>
      <w:r w:rsidR="009B24A4" w:rsidRPr="00B4358E">
        <w:rPr>
          <w:color w:val="000000"/>
          <w:sz w:val="26"/>
          <w:szCs w:val="26"/>
        </w:rPr>
        <w:t>Российской Федерации</w:t>
      </w:r>
      <w:r w:rsidR="00CD2012" w:rsidRPr="00B4358E">
        <w:rPr>
          <w:color w:val="000000"/>
          <w:sz w:val="26"/>
          <w:szCs w:val="26"/>
        </w:rPr>
        <w:t>»</w:t>
      </w:r>
      <w:r w:rsidR="009B24A4" w:rsidRPr="00B4358E">
        <w:rPr>
          <w:color w:val="000000"/>
          <w:sz w:val="26"/>
          <w:szCs w:val="26"/>
        </w:rPr>
        <w:t>,</w:t>
      </w:r>
      <w:r w:rsidR="00CD2012" w:rsidRPr="00B4358E">
        <w:rPr>
          <w:color w:val="000000"/>
          <w:sz w:val="26"/>
          <w:szCs w:val="26"/>
        </w:rPr>
        <w:t xml:space="preserve"> </w:t>
      </w:r>
      <w:r w:rsidR="001343E5" w:rsidRPr="00B4358E">
        <w:rPr>
          <w:color w:val="000000"/>
          <w:sz w:val="26"/>
          <w:szCs w:val="26"/>
        </w:rPr>
        <w:t>Календарным планом воспитательной работы на</w:t>
      </w:r>
      <w:r w:rsidR="00B4358E">
        <w:rPr>
          <w:color w:val="000000"/>
          <w:sz w:val="26"/>
          <w:szCs w:val="26"/>
        </w:rPr>
        <w:br/>
      </w:r>
      <w:r w:rsidR="001343E5" w:rsidRPr="00B4358E">
        <w:rPr>
          <w:color w:val="000000"/>
          <w:sz w:val="26"/>
          <w:szCs w:val="26"/>
        </w:rPr>
        <w:t xml:space="preserve">2025-2026 учебный год </w:t>
      </w:r>
      <w:r w:rsidR="00E47455" w:rsidRPr="00B4358E">
        <w:rPr>
          <w:color w:val="000000"/>
          <w:sz w:val="26"/>
          <w:szCs w:val="26"/>
        </w:rPr>
        <w:t>отдела</w:t>
      </w:r>
      <w:r w:rsidR="00AE3CBF">
        <w:rPr>
          <w:color w:val="000000"/>
          <w:sz w:val="26"/>
          <w:szCs w:val="26"/>
        </w:rPr>
        <w:t xml:space="preserve"> образования</w:t>
      </w:r>
      <w:r w:rsidR="00E47455" w:rsidRPr="00B4358E">
        <w:rPr>
          <w:color w:val="000000"/>
          <w:sz w:val="26"/>
          <w:szCs w:val="26"/>
        </w:rPr>
        <w:t xml:space="preserve"> администрации Шенкурского муниципального округа Архангельской области</w:t>
      </w:r>
      <w:r w:rsidR="00E47455" w:rsidRPr="00B4358E">
        <w:rPr>
          <w:sz w:val="26"/>
          <w:szCs w:val="26"/>
          <w:shd w:val="clear" w:color="auto" w:fill="FFFFFF"/>
        </w:rPr>
        <w:t>, утвержденным постановлением администрации Шенкурского муниципального округа Архангельской области</w:t>
      </w:r>
      <w:r w:rsidR="00B4358E">
        <w:rPr>
          <w:sz w:val="26"/>
          <w:szCs w:val="26"/>
          <w:shd w:val="clear" w:color="auto" w:fill="FFFFFF"/>
        </w:rPr>
        <w:t xml:space="preserve"> от </w:t>
      </w:r>
      <w:r w:rsidR="00AE3CBF">
        <w:rPr>
          <w:sz w:val="26"/>
          <w:szCs w:val="26"/>
          <w:shd w:val="clear" w:color="auto" w:fill="FFFFFF"/>
        </w:rPr>
        <w:br/>
      </w:r>
      <w:r w:rsidR="00B4358E">
        <w:rPr>
          <w:sz w:val="26"/>
          <w:szCs w:val="26"/>
          <w:shd w:val="clear" w:color="auto" w:fill="FFFFFF"/>
        </w:rPr>
        <w:t>24 сентября 2025 года</w:t>
      </w:r>
      <w:r w:rsidR="00E47455" w:rsidRPr="00B4358E">
        <w:rPr>
          <w:sz w:val="26"/>
          <w:szCs w:val="26"/>
          <w:shd w:val="clear" w:color="auto" w:fill="FFFFFF"/>
        </w:rPr>
        <w:t xml:space="preserve"> № 635-па,</w:t>
      </w:r>
      <w:r w:rsidR="007239F5" w:rsidRPr="00B4358E">
        <w:rPr>
          <w:sz w:val="26"/>
          <w:szCs w:val="26"/>
          <w:shd w:val="clear" w:color="auto" w:fill="FFFFFF"/>
        </w:rPr>
        <w:t xml:space="preserve"> </w:t>
      </w:r>
      <w:r w:rsidR="00E47455" w:rsidRPr="00B4358E">
        <w:rPr>
          <w:sz w:val="26"/>
          <w:szCs w:val="26"/>
          <w:shd w:val="clear" w:color="auto" w:fill="FFFFFF"/>
        </w:rPr>
        <w:t xml:space="preserve"> в целях </w:t>
      </w:r>
      <w:r w:rsidR="007239F5" w:rsidRPr="00B4358E">
        <w:rPr>
          <w:rFonts w:eastAsia="Calibri"/>
          <w:sz w:val="26"/>
          <w:szCs w:val="26"/>
          <w:lang w:eastAsia="en-US"/>
        </w:rPr>
        <w:t>воспитания патриотизма и гражданской ответственности у молодежи,</w:t>
      </w:r>
      <w:r w:rsidR="007239F5" w:rsidRPr="00B4358E">
        <w:rPr>
          <w:color w:val="000000"/>
          <w:sz w:val="26"/>
          <w:szCs w:val="26"/>
          <w:shd w:val="clear" w:color="auto" w:fill="FFFFFF"/>
        </w:rPr>
        <w:t xml:space="preserve"> популяризации Героев школы и их вклад в защиту Родины</w:t>
      </w:r>
      <w:r w:rsidR="007239F5" w:rsidRPr="00B4358E">
        <w:rPr>
          <w:rFonts w:eastAsia="Calibri"/>
          <w:sz w:val="26"/>
          <w:szCs w:val="26"/>
          <w:lang w:eastAsia="en-US"/>
        </w:rPr>
        <w:t>,</w:t>
      </w:r>
      <w:r w:rsidR="007239F5" w:rsidRPr="00B4358E">
        <w:rPr>
          <w:sz w:val="26"/>
          <w:szCs w:val="26"/>
          <w:shd w:val="clear" w:color="auto" w:fill="FFFFFF"/>
        </w:rPr>
        <w:t xml:space="preserve"> </w:t>
      </w:r>
      <w:r w:rsidR="00E47455" w:rsidRPr="00B4358E">
        <w:rPr>
          <w:sz w:val="26"/>
          <w:szCs w:val="26"/>
          <w:shd w:val="clear" w:color="auto" w:fill="FFFFFF"/>
        </w:rPr>
        <w:t>создания условий, способству</w:t>
      </w:r>
      <w:r w:rsidR="00B4358E">
        <w:rPr>
          <w:sz w:val="26"/>
          <w:szCs w:val="26"/>
          <w:shd w:val="clear" w:color="auto" w:fill="FFFFFF"/>
        </w:rPr>
        <w:t xml:space="preserve">ющих развитию интеллектуальных, </w:t>
      </w:r>
      <w:r w:rsidR="00E47455" w:rsidRPr="00B4358E">
        <w:rPr>
          <w:sz w:val="26"/>
          <w:szCs w:val="26"/>
          <w:shd w:val="clear" w:color="auto" w:fill="FFFFFF"/>
        </w:rPr>
        <w:t xml:space="preserve">творческих, личностных качеств учащихся, их социализации и адаптации </w:t>
      </w:r>
      <w:r w:rsidR="00857017">
        <w:rPr>
          <w:sz w:val="26"/>
          <w:szCs w:val="26"/>
          <w:shd w:val="clear" w:color="auto" w:fill="FFFFFF"/>
        </w:rPr>
        <w:t xml:space="preserve">                         </w:t>
      </w:r>
      <w:r w:rsidR="00E47455" w:rsidRPr="00B4358E">
        <w:rPr>
          <w:sz w:val="26"/>
          <w:szCs w:val="26"/>
          <w:shd w:val="clear" w:color="auto" w:fill="FFFFFF"/>
        </w:rPr>
        <w:t>в обществе</w:t>
      </w:r>
      <w:r w:rsidR="00E47455" w:rsidRPr="00B4358E">
        <w:rPr>
          <w:color w:val="000000"/>
          <w:sz w:val="26"/>
          <w:szCs w:val="26"/>
        </w:rPr>
        <w:t xml:space="preserve"> администрация Шенкурского муниципального округа Архангельской области </w:t>
      </w:r>
      <w:r w:rsidR="00E47455" w:rsidRPr="00B4358E">
        <w:rPr>
          <w:b/>
          <w:color w:val="000000"/>
          <w:sz w:val="26"/>
          <w:szCs w:val="26"/>
        </w:rPr>
        <w:t>п о с т а н о в л я е т:</w:t>
      </w:r>
    </w:p>
    <w:p w:rsidR="00B077D4" w:rsidRPr="00B4358E" w:rsidRDefault="00B077D4" w:rsidP="007239F5">
      <w:pPr>
        <w:pStyle w:val="a6"/>
        <w:numPr>
          <w:ilvl w:val="0"/>
          <w:numId w:val="2"/>
        </w:numPr>
        <w:shd w:val="clear" w:color="auto" w:fill="FFFFFF"/>
        <w:tabs>
          <w:tab w:val="clear" w:pos="1070"/>
          <w:tab w:val="num" w:pos="710"/>
        </w:tabs>
        <w:ind w:left="0" w:firstLine="710"/>
        <w:jc w:val="both"/>
        <w:rPr>
          <w:b/>
          <w:sz w:val="26"/>
          <w:szCs w:val="26"/>
        </w:rPr>
      </w:pPr>
      <w:r w:rsidRPr="00B4358E">
        <w:rPr>
          <w:color w:val="000000"/>
          <w:sz w:val="26"/>
          <w:szCs w:val="26"/>
        </w:rPr>
        <w:t>Ут</w:t>
      </w:r>
      <w:r w:rsidR="00CD2012" w:rsidRPr="00B4358E">
        <w:rPr>
          <w:color w:val="000000"/>
          <w:sz w:val="26"/>
          <w:szCs w:val="26"/>
        </w:rPr>
        <w:t xml:space="preserve">вердить прилагаемое Положение </w:t>
      </w:r>
      <w:r w:rsidR="005B34D2" w:rsidRPr="00B4358E">
        <w:rPr>
          <w:sz w:val="26"/>
          <w:szCs w:val="26"/>
        </w:rPr>
        <w:t>окружно</w:t>
      </w:r>
      <w:r w:rsidR="00E47455" w:rsidRPr="00B4358E">
        <w:rPr>
          <w:sz w:val="26"/>
          <w:szCs w:val="26"/>
        </w:rPr>
        <w:t>го мероприятия «</w:t>
      </w:r>
      <w:r w:rsidR="007239F5" w:rsidRPr="00B4358E">
        <w:rPr>
          <w:sz w:val="26"/>
          <w:szCs w:val="26"/>
        </w:rPr>
        <w:t>Победный марафон школы четырех Героев» среди обучающихся образовательных учреждений Шенкурского муниципального округа</w:t>
      </w:r>
      <w:r w:rsidR="007239F5" w:rsidRPr="00B4358E">
        <w:rPr>
          <w:b/>
          <w:sz w:val="26"/>
          <w:szCs w:val="26"/>
        </w:rPr>
        <w:t xml:space="preserve"> </w:t>
      </w:r>
      <w:r w:rsidRPr="00B4358E">
        <w:rPr>
          <w:color w:val="000000"/>
          <w:sz w:val="26"/>
          <w:szCs w:val="26"/>
        </w:rPr>
        <w:t>(далее – Положение).</w:t>
      </w:r>
    </w:p>
    <w:p w:rsidR="000C2DE8" w:rsidRPr="00B4358E" w:rsidRDefault="0096364F" w:rsidP="00B128F9">
      <w:pPr>
        <w:pStyle w:val="a6"/>
        <w:numPr>
          <w:ilvl w:val="0"/>
          <w:numId w:val="2"/>
        </w:numPr>
        <w:tabs>
          <w:tab w:val="clear" w:pos="1070"/>
          <w:tab w:val="num" w:pos="0"/>
          <w:tab w:val="left" w:pos="1418"/>
        </w:tabs>
        <w:ind w:left="0" w:firstLine="709"/>
        <w:jc w:val="both"/>
        <w:rPr>
          <w:sz w:val="26"/>
          <w:szCs w:val="26"/>
        </w:rPr>
      </w:pPr>
      <w:r w:rsidRPr="00B4358E">
        <w:rPr>
          <w:sz w:val="26"/>
          <w:szCs w:val="26"/>
        </w:rPr>
        <w:t xml:space="preserve">Провести </w:t>
      </w:r>
      <w:r w:rsidR="00B4358E" w:rsidRPr="00B4358E">
        <w:rPr>
          <w:sz w:val="26"/>
          <w:szCs w:val="26"/>
        </w:rPr>
        <w:t>окружное мероприятие «Победный марафон школы четырех Героев» среди обучающихся образовательных учреждений Шенкурского муниципального округа</w:t>
      </w:r>
      <w:r w:rsidR="00B4358E" w:rsidRPr="00B4358E">
        <w:rPr>
          <w:rFonts w:eastAsiaTheme="minorHAnsi"/>
          <w:sz w:val="26"/>
          <w:szCs w:val="26"/>
          <w:lang w:eastAsia="en-US"/>
        </w:rPr>
        <w:t xml:space="preserve"> </w:t>
      </w:r>
      <w:r w:rsidR="001071CE" w:rsidRPr="00B4358E">
        <w:rPr>
          <w:rFonts w:eastAsiaTheme="minorHAnsi"/>
          <w:sz w:val="26"/>
          <w:szCs w:val="26"/>
          <w:lang w:eastAsia="en-US"/>
        </w:rPr>
        <w:t>2</w:t>
      </w:r>
      <w:r w:rsidR="00FC570C" w:rsidRPr="00B4358E">
        <w:rPr>
          <w:rFonts w:eastAsiaTheme="minorHAnsi"/>
          <w:sz w:val="26"/>
          <w:szCs w:val="26"/>
          <w:lang w:eastAsia="en-US"/>
        </w:rPr>
        <w:t>6</w:t>
      </w:r>
      <w:r w:rsidR="001071CE" w:rsidRPr="00B4358E">
        <w:rPr>
          <w:rFonts w:eastAsiaTheme="minorHAnsi"/>
          <w:sz w:val="26"/>
          <w:szCs w:val="26"/>
          <w:lang w:eastAsia="en-US"/>
        </w:rPr>
        <w:t xml:space="preserve"> </w:t>
      </w:r>
      <w:r w:rsidR="00FC570C" w:rsidRPr="00B4358E">
        <w:rPr>
          <w:rFonts w:eastAsiaTheme="minorHAnsi"/>
          <w:sz w:val="26"/>
          <w:szCs w:val="26"/>
          <w:lang w:eastAsia="en-US"/>
        </w:rPr>
        <w:t>февраля</w:t>
      </w:r>
      <w:r w:rsidR="001071CE" w:rsidRPr="00B4358E">
        <w:rPr>
          <w:rFonts w:eastAsiaTheme="minorHAnsi"/>
          <w:sz w:val="26"/>
          <w:szCs w:val="26"/>
          <w:lang w:eastAsia="en-US"/>
        </w:rPr>
        <w:t xml:space="preserve"> 202</w:t>
      </w:r>
      <w:r w:rsidR="00A61FE3" w:rsidRPr="00B4358E">
        <w:rPr>
          <w:rFonts w:eastAsiaTheme="minorHAnsi"/>
          <w:sz w:val="26"/>
          <w:szCs w:val="26"/>
          <w:lang w:eastAsia="en-US"/>
        </w:rPr>
        <w:t>6</w:t>
      </w:r>
      <w:r w:rsidR="001071CE" w:rsidRPr="00B4358E">
        <w:rPr>
          <w:rFonts w:eastAsiaTheme="minorHAnsi"/>
          <w:sz w:val="26"/>
          <w:szCs w:val="26"/>
          <w:lang w:eastAsia="en-US"/>
        </w:rPr>
        <w:t xml:space="preserve"> года в </w:t>
      </w:r>
      <w:r w:rsidR="008A583D" w:rsidRPr="00B4358E">
        <w:rPr>
          <w:sz w:val="26"/>
          <w:szCs w:val="26"/>
        </w:rPr>
        <w:t>муниципальном бюджетном</w:t>
      </w:r>
      <w:r w:rsidR="00B4358E" w:rsidRPr="00B4358E">
        <w:rPr>
          <w:sz w:val="26"/>
          <w:szCs w:val="26"/>
        </w:rPr>
        <w:t xml:space="preserve"> образовательном</w:t>
      </w:r>
      <w:r w:rsidR="00B4358E">
        <w:rPr>
          <w:sz w:val="26"/>
          <w:szCs w:val="26"/>
        </w:rPr>
        <w:t xml:space="preserve"> </w:t>
      </w:r>
      <w:r w:rsidR="008A583D" w:rsidRPr="00B4358E">
        <w:rPr>
          <w:sz w:val="26"/>
          <w:szCs w:val="26"/>
        </w:rPr>
        <w:t>учреждении «</w:t>
      </w:r>
      <w:proofErr w:type="spellStart"/>
      <w:r w:rsidR="00114691">
        <w:rPr>
          <w:sz w:val="26"/>
          <w:szCs w:val="26"/>
        </w:rPr>
        <w:t>Устьпаденьгская</w:t>
      </w:r>
      <w:proofErr w:type="spellEnd"/>
      <w:r w:rsidR="00114691">
        <w:rPr>
          <w:sz w:val="26"/>
          <w:szCs w:val="26"/>
        </w:rPr>
        <w:t xml:space="preserve"> основная школа </w:t>
      </w:r>
      <w:r w:rsidR="00114691" w:rsidRPr="00B4358E">
        <w:rPr>
          <w:color w:val="000000"/>
          <w:sz w:val="26"/>
          <w:szCs w:val="26"/>
        </w:rPr>
        <w:t>–</w:t>
      </w:r>
      <w:r w:rsidR="00114691">
        <w:rPr>
          <w:color w:val="000000"/>
          <w:sz w:val="26"/>
          <w:szCs w:val="26"/>
        </w:rPr>
        <w:t xml:space="preserve"> школа четырех Героев</w:t>
      </w:r>
      <w:r w:rsidR="008A583D" w:rsidRPr="00B4358E">
        <w:rPr>
          <w:sz w:val="26"/>
          <w:szCs w:val="26"/>
        </w:rPr>
        <w:t>»</w:t>
      </w:r>
      <w:r w:rsidR="00D70C65" w:rsidRPr="00B4358E">
        <w:rPr>
          <w:sz w:val="26"/>
          <w:szCs w:val="26"/>
        </w:rPr>
        <w:t>.</w:t>
      </w:r>
    </w:p>
    <w:p w:rsidR="00E366D4" w:rsidRPr="00B4358E" w:rsidRDefault="00E366D4" w:rsidP="00E366D4">
      <w:pPr>
        <w:pStyle w:val="a6"/>
        <w:numPr>
          <w:ilvl w:val="0"/>
          <w:numId w:val="2"/>
        </w:numPr>
        <w:tabs>
          <w:tab w:val="clear" w:pos="1070"/>
          <w:tab w:val="num" w:pos="0"/>
        </w:tabs>
        <w:autoSpaceDE w:val="0"/>
        <w:autoSpaceDN w:val="0"/>
        <w:adjustRightInd w:val="0"/>
        <w:ind w:left="0" w:firstLine="710"/>
        <w:jc w:val="both"/>
        <w:rPr>
          <w:sz w:val="26"/>
          <w:szCs w:val="26"/>
        </w:rPr>
      </w:pPr>
      <w:r w:rsidRPr="00B4358E">
        <w:rPr>
          <w:sz w:val="26"/>
          <w:szCs w:val="26"/>
        </w:rPr>
        <w:t>Настоящее постановление вступает в силу со дня его официального опубликования.</w:t>
      </w:r>
    </w:p>
    <w:p w:rsidR="00B077D4" w:rsidRPr="00B4358E" w:rsidRDefault="00B077D4" w:rsidP="00B077D4">
      <w:pPr>
        <w:tabs>
          <w:tab w:val="num" w:pos="993"/>
        </w:tabs>
        <w:jc w:val="both"/>
        <w:rPr>
          <w:color w:val="000000"/>
          <w:sz w:val="26"/>
          <w:szCs w:val="26"/>
        </w:rPr>
      </w:pPr>
    </w:p>
    <w:p w:rsidR="00B077D4" w:rsidRPr="00B4358E" w:rsidRDefault="00B077D4" w:rsidP="00B4358E">
      <w:pPr>
        <w:tabs>
          <w:tab w:val="left" w:pos="709"/>
          <w:tab w:val="num" w:pos="993"/>
        </w:tabs>
        <w:jc w:val="both"/>
        <w:rPr>
          <w:color w:val="000000"/>
          <w:sz w:val="26"/>
          <w:szCs w:val="26"/>
        </w:rPr>
      </w:pPr>
    </w:p>
    <w:p w:rsidR="005E35D6" w:rsidRPr="00B4358E" w:rsidRDefault="005E35D6" w:rsidP="00B077D4">
      <w:pPr>
        <w:pStyle w:val="a7"/>
        <w:jc w:val="both"/>
        <w:rPr>
          <w:b/>
          <w:sz w:val="26"/>
          <w:szCs w:val="26"/>
        </w:rPr>
      </w:pPr>
      <w:r w:rsidRPr="00B4358E">
        <w:rPr>
          <w:b/>
          <w:sz w:val="26"/>
          <w:szCs w:val="26"/>
        </w:rPr>
        <w:t>Временно исполняющий полномочия г</w:t>
      </w:r>
      <w:r w:rsidR="00B077D4" w:rsidRPr="00B4358E">
        <w:rPr>
          <w:b/>
          <w:sz w:val="26"/>
          <w:szCs w:val="26"/>
        </w:rPr>
        <w:t>лав</w:t>
      </w:r>
      <w:r w:rsidRPr="00B4358E">
        <w:rPr>
          <w:b/>
          <w:sz w:val="26"/>
          <w:szCs w:val="26"/>
        </w:rPr>
        <w:t>ы</w:t>
      </w:r>
      <w:r w:rsidR="00B077D4" w:rsidRPr="00B4358E">
        <w:rPr>
          <w:b/>
          <w:sz w:val="26"/>
          <w:szCs w:val="26"/>
        </w:rPr>
        <w:t xml:space="preserve"> </w:t>
      </w:r>
    </w:p>
    <w:p w:rsidR="00B077D4" w:rsidRPr="00B4358E" w:rsidRDefault="00B077D4" w:rsidP="00B077D4">
      <w:pPr>
        <w:pStyle w:val="a7"/>
        <w:jc w:val="both"/>
        <w:rPr>
          <w:b/>
          <w:sz w:val="26"/>
          <w:szCs w:val="26"/>
        </w:rPr>
      </w:pPr>
      <w:r w:rsidRPr="00B4358E">
        <w:rPr>
          <w:b/>
          <w:sz w:val="26"/>
          <w:szCs w:val="26"/>
        </w:rPr>
        <w:t xml:space="preserve">Шенкурского муниципального округа                    </w:t>
      </w:r>
      <w:r w:rsidR="005E35D6" w:rsidRPr="00B4358E">
        <w:rPr>
          <w:b/>
          <w:sz w:val="26"/>
          <w:szCs w:val="26"/>
        </w:rPr>
        <w:t xml:space="preserve">                </w:t>
      </w:r>
      <w:r w:rsidR="00AE3CBF">
        <w:rPr>
          <w:b/>
          <w:sz w:val="26"/>
          <w:szCs w:val="26"/>
        </w:rPr>
        <w:t xml:space="preserve">           </w:t>
      </w:r>
      <w:r w:rsidR="005E35D6" w:rsidRPr="00B4358E">
        <w:rPr>
          <w:b/>
          <w:sz w:val="26"/>
          <w:szCs w:val="26"/>
        </w:rPr>
        <w:t xml:space="preserve"> А</w:t>
      </w:r>
      <w:r w:rsidRPr="00B4358E">
        <w:rPr>
          <w:b/>
          <w:sz w:val="26"/>
          <w:szCs w:val="26"/>
        </w:rPr>
        <w:t>.</w:t>
      </w:r>
      <w:r w:rsidR="005E35D6" w:rsidRPr="00B4358E">
        <w:rPr>
          <w:b/>
          <w:sz w:val="26"/>
          <w:szCs w:val="26"/>
        </w:rPr>
        <w:t>А</w:t>
      </w:r>
      <w:r w:rsidRPr="00B4358E">
        <w:rPr>
          <w:b/>
          <w:sz w:val="26"/>
          <w:szCs w:val="26"/>
        </w:rPr>
        <w:t xml:space="preserve">. </w:t>
      </w:r>
      <w:r w:rsidR="005E35D6" w:rsidRPr="00B4358E">
        <w:rPr>
          <w:b/>
          <w:sz w:val="26"/>
          <w:szCs w:val="26"/>
        </w:rPr>
        <w:t>Росляков</w:t>
      </w:r>
    </w:p>
    <w:p w:rsidR="00D22607" w:rsidRPr="00B4358E" w:rsidRDefault="00D22607" w:rsidP="00AE3CBF">
      <w:pPr>
        <w:tabs>
          <w:tab w:val="left" w:pos="6345"/>
        </w:tabs>
        <w:suppressAutoHyphens/>
        <w:rPr>
          <w:sz w:val="26"/>
          <w:szCs w:val="26"/>
          <w:lang w:eastAsia="ar-SA"/>
        </w:rPr>
      </w:pPr>
    </w:p>
    <w:sectPr w:rsidR="00D22607" w:rsidRPr="00B4358E" w:rsidSect="002D38D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1232" w:rsidRDefault="000B1232" w:rsidP="00456E73">
      <w:r>
        <w:separator/>
      </w:r>
    </w:p>
  </w:endnote>
  <w:endnote w:type="continuationSeparator" w:id="0">
    <w:p w:rsidR="000B1232" w:rsidRDefault="000B1232" w:rsidP="00456E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6E73" w:rsidRDefault="00456E73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6E73" w:rsidRDefault="00456E73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6E73" w:rsidRDefault="00456E73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1232" w:rsidRDefault="000B1232" w:rsidP="00456E73">
      <w:r>
        <w:separator/>
      </w:r>
    </w:p>
  </w:footnote>
  <w:footnote w:type="continuationSeparator" w:id="0">
    <w:p w:rsidR="000B1232" w:rsidRDefault="000B1232" w:rsidP="00456E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6E73" w:rsidRDefault="00456E73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6E73" w:rsidRDefault="00456E73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6E73" w:rsidRDefault="00456E73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F4B84"/>
    <w:multiLevelType w:val="multilevel"/>
    <w:tmpl w:val="A2B801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44607AF"/>
    <w:multiLevelType w:val="multilevel"/>
    <w:tmpl w:val="F9888C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3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472" w:hanging="1800"/>
      </w:pPr>
      <w:rPr>
        <w:rFonts w:hint="default"/>
      </w:rPr>
    </w:lvl>
  </w:abstractNum>
  <w:abstractNum w:abstractNumId="2" w15:restartNumberingAfterBreak="0">
    <w:nsid w:val="1BD3240E"/>
    <w:multiLevelType w:val="multilevel"/>
    <w:tmpl w:val="E92AAE8E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/>
        <w:b w:val="0"/>
        <w:color w:val="000000" w:themeColor="text1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D25484A"/>
    <w:multiLevelType w:val="multilevel"/>
    <w:tmpl w:val="8E0CD7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12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4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036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56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446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5352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5884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776" w:hanging="2160"/>
      </w:pPr>
      <w:rPr>
        <w:rFonts w:hint="default"/>
        <w:b/>
      </w:rPr>
    </w:lvl>
  </w:abstractNum>
  <w:abstractNum w:abstractNumId="4" w15:restartNumberingAfterBreak="0">
    <w:nsid w:val="2E692039"/>
    <w:multiLevelType w:val="multilevel"/>
    <w:tmpl w:val="8E0CD7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12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4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036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56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446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5352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5884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776" w:hanging="2160"/>
      </w:pPr>
      <w:rPr>
        <w:rFonts w:hint="default"/>
        <w:b/>
      </w:rPr>
    </w:lvl>
  </w:abstractNum>
  <w:abstractNum w:abstractNumId="5" w15:restartNumberingAfterBreak="0">
    <w:nsid w:val="3C791B60"/>
    <w:multiLevelType w:val="multilevel"/>
    <w:tmpl w:val="AC6AC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2B15333"/>
    <w:multiLevelType w:val="hybridMultilevel"/>
    <w:tmpl w:val="D090B90E"/>
    <w:lvl w:ilvl="0" w:tplc="5ACEEB48">
      <w:start w:val="5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 w15:restartNumberingAfterBreak="0">
    <w:nsid w:val="4E0E22B9"/>
    <w:multiLevelType w:val="hybridMultilevel"/>
    <w:tmpl w:val="33C099F4"/>
    <w:lvl w:ilvl="0" w:tplc="842AAEB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8" w15:restartNumberingAfterBreak="0">
    <w:nsid w:val="517D6763"/>
    <w:multiLevelType w:val="multilevel"/>
    <w:tmpl w:val="8E0CD7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12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4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036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56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446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5352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5884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776" w:hanging="2160"/>
      </w:pPr>
      <w:rPr>
        <w:rFonts w:hint="default"/>
        <w:b/>
      </w:rPr>
    </w:lvl>
  </w:abstractNum>
  <w:abstractNum w:abstractNumId="9" w15:restartNumberingAfterBreak="0">
    <w:nsid w:val="69151E46"/>
    <w:multiLevelType w:val="hybridMultilevel"/>
    <w:tmpl w:val="EA8EED18"/>
    <w:lvl w:ilvl="0" w:tplc="6050732C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9233F71"/>
    <w:multiLevelType w:val="multilevel"/>
    <w:tmpl w:val="48A2EDC4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4"/>
  </w:num>
  <w:num w:numId="7">
    <w:abstractNumId w:val="5"/>
  </w:num>
  <w:num w:numId="8">
    <w:abstractNumId w:val="3"/>
  </w:num>
  <w:num w:numId="9">
    <w:abstractNumId w:val="8"/>
  </w:num>
  <w:num w:numId="10">
    <w:abstractNumId w:val="10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6AE7"/>
    <w:rsid w:val="000019C8"/>
    <w:rsid w:val="00036F4A"/>
    <w:rsid w:val="00046711"/>
    <w:rsid w:val="00062C35"/>
    <w:rsid w:val="00083D48"/>
    <w:rsid w:val="00084797"/>
    <w:rsid w:val="00084E45"/>
    <w:rsid w:val="000852CA"/>
    <w:rsid w:val="00085861"/>
    <w:rsid w:val="00087A22"/>
    <w:rsid w:val="00087BC6"/>
    <w:rsid w:val="000A6052"/>
    <w:rsid w:val="000B0572"/>
    <w:rsid w:val="000B1232"/>
    <w:rsid w:val="000C2DE8"/>
    <w:rsid w:val="000C6AC4"/>
    <w:rsid w:val="000D0406"/>
    <w:rsid w:val="000D44F5"/>
    <w:rsid w:val="000D70C2"/>
    <w:rsid w:val="000E2514"/>
    <w:rsid w:val="000F74B9"/>
    <w:rsid w:val="00100E3F"/>
    <w:rsid w:val="0010558D"/>
    <w:rsid w:val="001060A2"/>
    <w:rsid w:val="001071CE"/>
    <w:rsid w:val="001109A3"/>
    <w:rsid w:val="00112540"/>
    <w:rsid w:val="00114691"/>
    <w:rsid w:val="00124BB0"/>
    <w:rsid w:val="001343E5"/>
    <w:rsid w:val="0013547C"/>
    <w:rsid w:val="00136A36"/>
    <w:rsid w:val="0014296A"/>
    <w:rsid w:val="00151FA3"/>
    <w:rsid w:val="00173150"/>
    <w:rsid w:val="00185B08"/>
    <w:rsid w:val="00187F64"/>
    <w:rsid w:val="00197A51"/>
    <w:rsid w:val="001C3D3C"/>
    <w:rsid w:val="001C4F44"/>
    <w:rsid w:val="001E486E"/>
    <w:rsid w:val="001E74F0"/>
    <w:rsid w:val="00233B80"/>
    <w:rsid w:val="00251BF0"/>
    <w:rsid w:val="00255CF2"/>
    <w:rsid w:val="00265FCB"/>
    <w:rsid w:val="0029722F"/>
    <w:rsid w:val="002B2DD5"/>
    <w:rsid w:val="002B7678"/>
    <w:rsid w:val="002C6888"/>
    <w:rsid w:val="002D38DE"/>
    <w:rsid w:val="002D7937"/>
    <w:rsid w:val="002F1470"/>
    <w:rsid w:val="002F40E9"/>
    <w:rsid w:val="002F6B56"/>
    <w:rsid w:val="00302910"/>
    <w:rsid w:val="00305A85"/>
    <w:rsid w:val="003138BD"/>
    <w:rsid w:val="00317BA2"/>
    <w:rsid w:val="00323699"/>
    <w:rsid w:val="00324B7B"/>
    <w:rsid w:val="00362313"/>
    <w:rsid w:val="003744F8"/>
    <w:rsid w:val="00374E0C"/>
    <w:rsid w:val="00374F65"/>
    <w:rsid w:val="00381CF0"/>
    <w:rsid w:val="00385A77"/>
    <w:rsid w:val="00395F48"/>
    <w:rsid w:val="003965DD"/>
    <w:rsid w:val="00396B44"/>
    <w:rsid w:val="00397044"/>
    <w:rsid w:val="003A61B8"/>
    <w:rsid w:val="003A6FC0"/>
    <w:rsid w:val="003B07DA"/>
    <w:rsid w:val="003B1D57"/>
    <w:rsid w:val="003C09F3"/>
    <w:rsid w:val="003C7213"/>
    <w:rsid w:val="003D2439"/>
    <w:rsid w:val="00402B37"/>
    <w:rsid w:val="00402C85"/>
    <w:rsid w:val="004211A5"/>
    <w:rsid w:val="00433114"/>
    <w:rsid w:val="00437AEE"/>
    <w:rsid w:val="00456E73"/>
    <w:rsid w:val="00465B89"/>
    <w:rsid w:val="00474BFD"/>
    <w:rsid w:val="004B3F75"/>
    <w:rsid w:val="004B7C75"/>
    <w:rsid w:val="004E6AE7"/>
    <w:rsid w:val="00510235"/>
    <w:rsid w:val="005130D7"/>
    <w:rsid w:val="005253F0"/>
    <w:rsid w:val="0053278F"/>
    <w:rsid w:val="005347FC"/>
    <w:rsid w:val="0053558C"/>
    <w:rsid w:val="0055656E"/>
    <w:rsid w:val="005635B7"/>
    <w:rsid w:val="00567D25"/>
    <w:rsid w:val="005B0599"/>
    <w:rsid w:val="005B34D2"/>
    <w:rsid w:val="005B4DC7"/>
    <w:rsid w:val="005B637C"/>
    <w:rsid w:val="005B709A"/>
    <w:rsid w:val="005D4D30"/>
    <w:rsid w:val="005D773A"/>
    <w:rsid w:val="005E35D6"/>
    <w:rsid w:val="005E36F4"/>
    <w:rsid w:val="005E5493"/>
    <w:rsid w:val="005E6F87"/>
    <w:rsid w:val="00602579"/>
    <w:rsid w:val="00612BC1"/>
    <w:rsid w:val="00650845"/>
    <w:rsid w:val="00693527"/>
    <w:rsid w:val="006A4190"/>
    <w:rsid w:val="006B1B55"/>
    <w:rsid w:val="006B1E3E"/>
    <w:rsid w:val="006C0BAB"/>
    <w:rsid w:val="006D4BA3"/>
    <w:rsid w:val="006E48C5"/>
    <w:rsid w:val="006F1D2C"/>
    <w:rsid w:val="00706097"/>
    <w:rsid w:val="00713207"/>
    <w:rsid w:val="00713DC2"/>
    <w:rsid w:val="007176BB"/>
    <w:rsid w:val="007239F5"/>
    <w:rsid w:val="0074080A"/>
    <w:rsid w:val="007576F1"/>
    <w:rsid w:val="007617D3"/>
    <w:rsid w:val="007653F7"/>
    <w:rsid w:val="007806BB"/>
    <w:rsid w:val="00780BA4"/>
    <w:rsid w:val="007A03DD"/>
    <w:rsid w:val="007B03CC"/>
    <w:rsid w:val="007B4724"/>
    <w:rsid w:val="007C5C9F"/>
    <w:rsid w:val="007D38CA"/>
    <w:rsid w:val="007E22E3"/>
    <w:rsid w:val="00805359"/>
    <w:rsid w:val="00814124"/>
    <w:rsid w:val="00823D8E"/>
    <w:rsid w:val="00832F3B"/>
    <w:rsid w:val="00857017"/>
    <w:rsid w:val="00861D6C"/>
    <w:rsid w:val="008633DE"/>
    <w:rsid w:val="00866649"/>
    <w:rsid w:val="008700D6"/>
    <w:rsid w:val="00872118"/>
    <w:rsid w:val="008853CD"/>
    <w:rsid w:val="00891021"/>
    <w:rsid w:val="00895046"/>
    <w:rsid w:val="008A583D"/>
    <w:rsid w:val="008B49CB"/>
    <w:rsid w:val="008D0655"/>
    <w:rsid w:val="008E0DD6"/>
    <w:rsid w:val="008E5F21"/>
    <w:rsid w:val="008F1400"/>
    <w:rsid w:val="008F1729"/>
    <w:rsid w:val="00901051"/>
    <w:rsid w:val="00905D80"/>
    <w:rsid w:val="00907410"/>
    <w:rsid w:val="00925722"/>
    <w:rsid w:val="009350BF"/>
    <w:rsid w:val="0094267D"/>
    <w:rsid w:val="009429EA"/>
    <w:rsid w:val="00943EF5"/>
    <w:rsid w:val="00945F29"/>
    <w:rsid w:val="00962DB7"/>
    <w:rsid w:val="0096364F"/>
    <w:rsid w:val="00965AA5"/>
    <w:rsid w:val="00975EC0"/>
    <w:rsid w:val="00976BB2"/>
    <w:rsid w:val="009778D9"/>
    <w:rsid w:val="009A3BC1"/>
    <w:rsid w:val="009B1300"/>
    <w:rsid w:val="009B24A4"/>
    <w:rsid w:val="009B63BA"/>
    <w:rsid w:val="009D7542"/>
    <w:rsid w:val="009F52A5"/>
    <w:rsid w:val="00A367F5"/>
    <w:rsid w:val="00A418DA"/>
    <w:rsid w:val="00A470DD"/>
    <w:rsid w:val="00A576ED"/>
    <w:rsid w:val="00A57D5C"/>
    <w:rsid w:val="00A61FE3"/>
    <w:rsid w:val="00A67975"/>
    <w:rsid w:val="00A75A0E"/>
    <w:rsid w:val="00A82585"/>
    <w:rsid w:val="00A84C66"/>
    <w:rsid w:val="00AA1141"/>
    <w:rsid w:val="00AB2D65"/>
    <w:rsid w:val="00AB2D73"/>
    <w:rsid w:val="00AD47DA"/>
    <w:rsid w:val="00AE3CBF"/>
    <w:rsid w:val="00AF3D77"/>
    <w:rsid w:val="00B04309"/>
    <w:rsid w:val="00B077D4"/>
    <w:rsid w:val="00B07DFF"/>
    <w:rsid w:val="00B101EA"/>
    <w:rsid w:val="00B128F9"/>
    <w:rsid w:val="00B12A77"/>
    <w:rsid w:val="00B21B5A"/>
    <w:rsid w:val="00B34B76"/>
    <w:rsid w:val="00B36FC5"/>
    <w:rsid w:val="00B4277E"/>
    <w:rsid w:val="00B4358E"/>
    <w:rsid w:val="00B55730"/>
    <w:rsid w:val="00B6152E"/>
    <w:rsid w:val="00B634D7"/>
    <w:rsid w:val="00B84A71"/>
    <w:rsid w:val="00B903C2"/>
    <w:rsid w:val="00B9659D"/>
    <w:rsid w:val="00BC3064"/>
    <w:rsid w:val="00BE3B0F"/>
    <w:rsid w:val="00BE414C"/>
    <w:rsid w:val="00BF7304"/>
    <w:rsid w:val="00C11180"/>
    <w:rsid w:val="00C127B6"/>
    <w:rsid w:val="00C12F21"/>
    <w:rsid w:val="00C22A93"/>
    <w:rsid w:val="00C25600"/>
    <w:rsid w:val="00C46491"/>
    <w:rsid w:val="00C62A57"/>
    <w:rsid w:val="00C705E6"/>
    <w:rsid w:val="00C7584A"/>
    <w:rsid w:val="00C826D6"/>
    <w:rsid w:val="00C93ED0"/>
    <w:rsid w:val="00C967D2"/>
    <w:rsid w:val="00C96A13"/>
    <w:rsid w:val="00CA0A4D"/>
    <w:rsid w:val="00CB04BA"/>
    <w:rsid w:val="00CD2012"/>
    <w:rsid w:val="00CD46C1"/>
    <w:rsid w:val="00CE5E7C"/>
    <w:rsid w:val="00CF539A"/>
    <w:rsid w:val="00D0024B"/>
    <w:rsid w:val="00D04D10"/>
    <w:rsid w:val="00D0606D"/>
    <w:rsid w:val="00D11667"/>
    <w:rsid w:val="00D20AF0"/>
    <w:rsid w:val="00D22607"/>
    <w:rsid w:val="00D27CF1"/>
    <w:rsid w:val="00D312EC"/>
    <w:rsid w:val="00D470E3"/>
    <w:rsid w:val="00D562F0"/>
    <w:rsid w:val="00D63E99"/>
    <w:rsid w:val="00D65125"/>
    <w:rsid w:val="00D70C65"/>
    <w:rsid w:val="00D83A42"/>
    <w:rsid w:val="00D90391"/>
    <w:rsid w:val="00D94FD0"/>
    <w:rsid w:val="00D95D63"/>
    <w:rsid w:val="00DA0E08"/>
    <w:rsid w:val="00DA19E1"/>
    <w:rsid w:val="00DB0F58"/>
    <w:rsid w:val="00DB4603"/>
    <w:rsid w:val="00DD2A54"/>
    <w:rsid w:val="00DD78D5"/>
    <w:rsid w:val="00DE189B"/>
    <w:rsid w:val="00DF1AFC"/>
    <w:rsid w:val="00E05A61"/>
    <w:rsid w:val="00E131BD"/>
    <w:rsid w:val="00E212F6"/>
    <w:rsid w:val="00E31200"/>
    <w:rsid w:val="00E366D4"/>
    <w:rsid w:val="00E413FE"/>
    <w:rsid w:val="00E471CE"/>
    <w:rsid w:val="00E47455"/>
    <w:rsid w:val="00E53D30"/>
    <w:rsid w:val="00E6094C"/>
    <w:rsid w:val="00E767F7"/>
    <w:rsid w:val="00EA1AF8"/>
    <w:rsid w:val="00EA31E5"/>
    <w:rsid w:val="00EB506A"/>
    <w:rsid w:val="00EC2F08"/>
    <w:rsid w:val="00EC6895"/>
    <w:rsid w:val="00ED18D4"/>
    <w:rsid w:val="00EE04BA"/>
    <w:rsid w:val="00EF0768"/>
    <w:rsid w:val="00EF648F"/>
    <w:rsid w:val="00F0535D"/>
    <w:rsid w:val="00F23684"/>
    <w:rsid w:val="00F5550D"/>
    <w:rsid w:val="00F56020"/>
    <w:rsid w:val="00F60637"/>
    <w:rsid w:val="00F81CCF"/>
    <w:rsid w:val="00F92E3E"/>
    <w:rsid w:val="00FA22AB"/>
    <w:rsid w:val="00FB232F"/>
    <w:rsid w:val="00FB4759"/>
    <w:rsid w:val="00FC3B87"/>
    <w:rsid w:val="00FC570C"/>
    <w:rsid w:val="00FD5570"/>
    <w:rsid w:val="00FE2F5F"/>
    <w:rsid w:val="00FE6D03"/>
    <w:rsid w:val="00FF5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E62AFC"/>
  <w15:docId w15:val="{0A07850A-1810-4658-BB5F-080CDC22B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4E6AE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rsid w:val="004E6AE7"/>
    <w:pPr>
      <w:spacing w:before="100" w:after="10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table" w:styleId="a4">
    <w:name w:val="Table Grid"/>
    <w:basedOn w:val="a1"/>
    <w:uiPriority w:val="59"/>
    <w:rsid w:val="00084E45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9B130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DB4603"/>
    <w:pPr>
      <w:ind w:left="720"/>
      <w:contextualSpacing/>
    </w:pPr>
  </w:style>
  <w:style w:type="paragraph" w:customStyle="1" w:styleId="ConsPlusTitle">
    <w:name w:val="ConsPlusTitle"/>
    <w:rsid w:val="00B077D4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kern w:val="0"/>
      <w:sz w:val="20"/>
      <w:szCs w:val="20"/>
      <w:lang w:eastAsia="ar-SA"/>
    </w:rPr>
  </w:style>
  <w:style w:type="paragraph" w:customStyle="1" w:styleId="Title">
    <w:name w:val="Title!Название НПА"/>
    <w:basedOn w:val="a"/>
    <w:rsid w:val="00B077D4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customStyle="1" w:styleId="a7">
    <w:name w:val="Стиль"/>
    <w:uiPriority w:val="99"/>
    <w:rsid w:val="00B077D4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0"/>
      <w:sz w:val="24"/>
      <w:szCs w:val="24"/>
      <w:lang w:eastAsia="ar-SA"/>
    </w:rPr>
  </w:style>
  <w:style w:type="character" w:styleId="a8">
    <w:name w:val="Hyperlink"/>
    <w:basedOn w:val="a0"/>
    <w:uiPriority w:val="99"/>
    <w:unhideWhenUsed/>
    <w:rsid w:val="00EB506A"/>
    <w:rPr>
      <w:color w:val="0000FF"/>
      <w:u w:val="single"/>
    </w:rPr>
  </w:style>
  <w:style w:type="character" w:styleId="a9">
    <w:name w:val="Strong"/>
    <w:basedOn w:val="a0"/>
    <w:uiPriority w:val="22"/>
    <w:qFormat/>
    <w:rsid w:val="00CF539A"/>
    <w:rPr>
      <w:b/>
      <w:bCs/>
    </w:rPr>
  </w:style>
  <w:style w:type="character" w:customStyle="1" w:styleId="uv3um">
    <w:name w:val="uv3um"/>
    <w:basedOn w:val="a0"/>
    <w:rsid w:val="00CF539A"/>
  </w:style>
  <w:style w:type="paragraph" w:styleId="aa">
    <w:name w:val="header"/>
    <w:basedOn w:val="a"/>
    <w:link w:val="ab"/>
    <w:uiPriority w:val="99"/>
    <w:unhideWhenUsed/>
    <w:rsid w:val="00456E7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56E73"/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456E7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456E73"/>
    <w:rPr>
      <w:rFonts w:ascii="Times New Roman" w:eastAsia="Times New Roman" w:hAnsi="Times New Roman" w:cs="Times New Roman"/>
      <w:kern w:val="0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1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0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2C781F-43AF-433F-BD01-765927B5F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784</TotalTime>
  <Pages>1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yuliashatkova@gmail.com</dc:creator>
  <cp:keywords/>
  <dc:description/>
  <cp:lastModifiedBy>Елена Лодыгина</cp:lastModifiedBy>
  <cp:revision>268</cp:revision>
  <cp:lastPrinted>2026-02-10T12:51:00Z</cp:lastPrinted>
  <dcterms:created xsi:type="dcterms:W3CDTF">2023-03-12T13:28:00Z</dcterms:created>
  <dcterms:modified xsi:type="dcterms:W3CDTF">2026-02-16T09:46:00Z</dcterms:modified>
</cp:coreProperties>
</file>